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CB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F3731" w:rsidRPr="000F3A87" w:rsidRDefault="00D176CB" w:rsidP="007F37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F373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F3731" w:rsidRPr="000F3A87">
        <w:rPr>
          <w:rFonts w:ascii="Times New Roman" w:hAnsi="Times New Roman" w:cs="Times New Roman"/>
          <w:b/>
          <w:sz w:val="24"/>
          <w:szCs w:val="24"/>
        </w:rPr>
        <w:t>Утверждено»</w:t>
      </w:r>
    </w:p>
    <w:p w:rsidR="007F3731" w:rsidRPr="000F3A87" w:rsidRDefault="007F3731" w:rsidP="007F37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F3A87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F3117B">
        <w:rPr>
          <w:rFonts w:ascii="Times New Roman" w:hAnsi="Times New Roman" w:cs="Times New Roman"/>
          <w:b/>
          <w:sz w:val="24"/>
          <w:szCs w:val="24"/>
        </w:rPr>
        <w:t>аседании президиума Каширского Т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F3A87">
        <w:rPr>
          <w:rFonts w:ascii="Times New Roman" w:hAnsi="Times New Roman" w:cs="Times New Roman"/>
          <w:b/>
          <w:sz w:val="24"/>
          <w:szCs w:val="24"/>
        </w:rPr>
        <w:t xml:space="preserve"> Профсоюза</w:t>
      </w:r>
    </w:p>
    <w:p w:rsidR="007F3731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C5524">
        <w:rPr>
          <w:rFonts w:ascii="Times New Roman" w:hAnsi="Times New Roman" w:cs="Times New Roman"/>
          <w:b/>
          <w:sz w:val="24"/>
          <w:szCs w:val="24"/>
        </w:rPr>
        <w:t xml:space="preserve">                  протокол №5/3 от «10» января 2025</w:t>
      </w:r>
      <w:r w:rsidRPr="000F3A8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3731" w:rsidRDefault="007F3731" w:rsidP="007F373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6CB" w:rsidRDefault="00D176CB" w:rsidP="007F37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78A4" w:rsidRPr="00E56FD0" w:rsidRDefault="003478A4" w:rsidP="007F37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3731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9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509C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>
        <w:rPr>
          <w:rFonts w:ascii="Times New Roman" w:hAnsi="Times New Roman" w:cs="Times New Roman"/>
          <w:b/>
          <w:sz w:val="28"/>
          <w:szCs w:val="28"/>
        </w:rPr>
        <w:t>оты Молод</w:t>
      </w:r>
      <w:r w:rsidR="00F3117B">
        <w:rPr>
          <w:rFonts w:ascii="Times New Roman" w:hAnsi="Times New Roman" w:cs="Times New Roman"/>
          <w:b/>
          <w:sz w:val="28"/>
          <w:szCs w:val="28"/>
        </w:rPr>
        <w:t>ежного совета Каширской территориальной</w:t>
      </w:r>
      <w:r w:rsidRPr="0082509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FC5524">
        <w:rPr>
          <w:rFonts w:ascii="Times New Roman" w:hAnsi="Times New Roman" w:cs="Times New Roman"/>
          <w:b/>
          <w:sz w:val="28"/>
          <w:szCs w:val="28"/>
        </w:rPr>
        <w:t>и Профсоюза на 2025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7F3731" w:rsidRPr="0082509C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5125"/>
        <w:gridCol w:w="1983"/>
        <w:gridCol w:w="2135"/>
        <w:gridCol w:w="4747"/>
        <w:gridCol w:w="222"/>
      </w:tblGrid>
      <w:tr w:rsidR="003478A4" w:rsidTr="00B11437">
        <w:tc>
          <w:tcPr>
            <w:tcW w:w="0" w:type="auto"/>
          </w:tcPr>
          <w:p w:rsidR="007F3731" w:rsidRPr="00D41F10" w:rsidRDefault="007F3731" w:rsidP="00B11437">
            <w:pPr>
              <w:rPr>
                <w:rFonts w:ascii="Times New Roman" w:hAnsi="Times New Roman" w:cs="Times New Roman"/>
              </w:rPr>
            </w:pPr>
            <w:r w:rsidRPr="00D41F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F3731" w:rsidRPr="000D36CC" w:rsidRDefault="007F3731" w:rsidP="007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</w:tcPr>
          <w:p w:rsidR="007F3731" w:rsidRPr="000D36CC" w:rsidRDefault="007F3731" w:rsidP="003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Составить профсоюзные  карты социальных и профессиональных проблем молодых работников</w:t>
            </w:r>
          </w:p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Целенаправленное консультирование по вопросам социально-трудовых отношений, оказание необходимой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молодым членам профсоюза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Привлечение молодых работников образовательных учреждений к участию в  профсоюзных акциях:</w:t>
            </w:r>
          </w:p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«Профсоюзный выходной»,</w:t>
            </w:r>
          </w:p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знаний с Проф</w:t>
            </w:r>
            <w:r w:rsidR="00F3117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союзом», «Вместе в будущее»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 другие</w:t>
            </w:r>
            <w:r w:rsidR="00F3117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Получение профсоюзной скидки  и льготных условий приобретения билетов, купонов на мероприятия районной организации, на посещение учреждений культуры округа, организацию поездок.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ровести мониторинг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  страниц профсоюзных организаций на сайтах образовательных учреждений.  Готов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>ить материалы  о работе территориальной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для сайтов,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spellEnd"/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и уголков.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</w:tcPr>
          <w:p w:rsidR="007F3731" w:rsidRPr="000D36CC" w:rsidRDefault="00FC5524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Малицкий С.Л</w:t>
            </w:r>
            <w:r w:rsidR="007F3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членов Профсоюза о работе профсоюзных организаций, обязательное наличие на странице ссылки на сайт райкома профсоюза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семинара-практикума для молодых специалистов:  «Твоя заработная плата - как и из чего она складывается!»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О.А.Любомудрова</w:t>
            </w:r>
            <w:proofErr w:type="spellEnd"/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финансово-правовой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молодых членов профсоюза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правового профсоюзного кружка «Профсоюзный ликбез»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молодежного актива территориальной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 организаци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(1 раз в  квартал)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Февраль-май-август-ноябрь</w:t>
            </w:r>
          </w:p>
        </w:tc>
        <w:tc>
          <w:tcPr>
            <w:tcW w:w="0" w:type="auto"/>
          </w:tcPr>
          <w:p w:rsidR="004957E9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Воробьев Н.И.,</w:t>
            </w:r>
          </w:p>
          <w:p w:rsidR="007F3731" w:rsidRPr="000D36CC" w:rsidRDefault="00FC5524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Малицкий С.Л.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молодых членов профсоюза для эффективности правозащитной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Подготовка статей о своих коллегах-наставниках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тематичес</w:t>
            </w:r>
            <w:r w:rsidR="00AE4D39">
              <w:rPr>
                <w:rFonts w:ascii="Times New Roman" w:hAnsi="Times New Roman" w:cs="Times New Roman"/>
                <w:sz w:val="24"/>
                <w:szCs w:val="24"/>
              </w:rPr>
              <w:t>кого «Года семьи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D176CB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</w:t>
            </w:r>
            <w:r w:rsidR="007F3731"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самореализации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Принять участие в городском Дне здоровья «Молодость! Здоровье! Профсоюз!»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оказание мер социальной поддержки семьям, имеющим детей младшего школьного возраста.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в профсоюз новых работников до 35 лет, пришедших работать в образовательные учреждения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 молодого работника и возможность получения материального и морального поощрения за общественную работу в организации  Профсоюза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Внесение раздела о работе с молодежью в коллективные договора образовательных учреждений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0" w:type="auto"/>
          </w:tcPr>
          <w:p w:rsidR="007F3731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Н.И.</w:t>
            </w:r>
          </w:p>
          <w:p w:rsidR="007F3731" w:rsidRDefault="00FC5524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Малицкий С.Л.</w:t>
            </w:r>
          </w:p>
          <w:p w:rsidR="00F3117B" w:rsidRPr="000D36CC" w:rsidRDefault="00F3117B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льгот молодым работникам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</w:tcPr>
          <w:p w:rsidR="007F3731" w:rsidRPr="000D36CC" w:rsidRDefault="00F3117B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муниципальном</w:t>
            </w:r>
            <w:r w:rsidR="007F3731"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 семинаре «Молодежный профком»</w:t>
            </w:r>
          </w:p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    Весь</w:t>
            </w:r>
          </w:p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  период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 молодого работника в общественной работе  от Профсоюза и ОУ.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4957E9" w:rsidRDefault="004957E9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образовательной онлайн-площадке «Лаборатория успеха»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4957E9" w:rsidRPr="004957E9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 </w:t>
            </w:r>
            <w:r w:rsidR="00A34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Активизация работы с молодежью,</w:t>
            </w:r>
            <w:r w:rsidRPr="00495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создания проектов, направленных на потребности молодых людей, как ключевых ориентиров работы молодежного совета Профсоюза.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4957E9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F3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Участие в  конкурсах, соревнованиях и т.п.   Мос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обкома Профсоюза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FC5524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Воробьев Н.И.,</w:t>
            </w:r>
          </w:p>
          <w:p w:rsidR="00FC5524" w:rsidRDefault="00FC5524" w:rsidP="00FC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Малицкий С.Л.</w:t>
            </w:r>
          </w:p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самореализации молодого работника и  получения материального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морального 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поощрения за общественную работу.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CA" w:rsidRPr="0082509C" w:rsidTr="00B11437">
        <w:tc>
          <w:tcPr>
            <w:tcW w:w="0" w:type="auto"/>
          </w:tcPr>
          <w:p w:rsidR="008E41CA" w:rsidRDefault="008E41CA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</w:tcPr>
          <w:p w:rsidR="008E41CA" w:rsidRPr="000D36CC" w:rsidRDefault="00FC5524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80-летию победы в Великой Отечественной войне.</w:t>
            </w:r>
          </w:p>
        </w:tc>
        <w:tc>
          <w:tcPr>
            <w:tcW w:w="0" w:type="auto"/>
          </w:tcPr>
          <w:p w:rsidR="008E41CA" w:rsidRPr="000D36CC" w:rsidRDefault="00FC5524" w:rsidP="008E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bookmarkStart w:id="0" w:name="_GoBack"/>
            <w:bookmarkEnd w:id="0"/>
          </w:p>
        </w:tc>
        <w:tc>
          <w:tcPr>
            <w:tcW w:w="0" w:type="auto"/>
          </w:tcPr>
          <w:p w:rsidR="008E41CA" w:rsidRDefault="00FC5524" w:rsidP="008E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Н.И.,</w:t>
            </w:r>
          </w:p>
          <w:p w:rsidR="00FC5524" w:rsidRDefault="00FC5524" w:rsidP="00FC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Малицкий С.Л.</w:t>
            </w:r>
          </w:p>
          <w:p w:rsidR="00FC5524" w:rsidRPr="000D36CC" w:rsidRDefault="00FC5524" w:rsidP="008E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41CA" w:rsidRPr="000D36CC" w:rsidRDefault="008E41CA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 молодого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профсоюзного членства.</w:t>
            </w:r>
          </w:p>
        </w:tc>
        <w:tc>
          <w:tcPr>
            <w:tcW w:w="0" w:type="auto"/>
          </w:tcPr>
          <w:p w:rsidR="008E41CA" w:rsidRPr="000D36CC" w:rsidRDefault="008E41CA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731" w:rsidRDefault="007F3731" w:rsidP="007F3731">
      <w:pPr>
        <w:rPr>
          <w:rFonts w:ascii="Times New Roman" w:hAnsi="Times New Roman" w:cs="Times New Roman"/>
          <w:sz w:val="24"/>
          <w:szCs w:val="24"/>
        </w:rPr>
      </w:pPr>
    </w:p>
    <w:p w:rsidR="00374D99" w:rsidRDefault="00374D99" w:rsidP="007F3731">
      <w:pPr>
        <w:rPr>
          <w:rFonts w:ascii="Times New Roman" w:hAnsi="Times New Roman" w:cs="Times New Roman"/>
          <w:sz w:val="24"/>
          <w:szCs w:val="24"/>
        </w:rPr>
      </w:pPr>
    </w:p>
    <w:p w:rsidR="007F3731" w:rsidRPr="00130AF5" w:rsidRDefault="003478A4" w:rsidP="007F3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F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731" w:rsidRPr="00130AF5">
        <w:rPr>
          <w:rFonts w:ascii="Times New Roman" w:hAnsi="Times New Roman" w:cs="Times New Roman"/>
          <w:b/>
          <w:sz w:val="24"/>
          <w:szCs w:val="24"/>
        </w:rPr>
        <w:t xml:space="preserve">Председатель Молодежного совета Каширской </w:t>
      </w:r>
      <w:r w:rsidR="004957E9">
        <w:rPr>
          <w:rFonts w:ascii="Times New Roman" w:hAnsi="Times New Roman" w:cs="Times New Roman"/>
          <w:b/>
          <w:sz w:val="24"/>
          <w:szCs w:val="24"/>
        </w:rPr>
        <w:t xml:space="preserve">территориальной </w:t>
      </w:r>
      <w:r w:rsidR="007F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731" w:rsidRPr="00130AF5">
        <w:rPr>
          <w:rFonts w:ascii="Times New Roman" w:hAnsi="Times New Roman" w:cs="Times New Roman"/>
          <w:b/>
          <w:sz w:val="24"/>
          <w:szCs w:val="24"/>
        </w:rPr>
        <w:t>организации Профс</w:t>
      </w:r>
      <w:r w:rsidR="004957E9">
        <w:rPr>
          <w:rFonts w:ascii="Times New Roman" w:hAnsi="Times New Roman" w:cs="Times New Roman"/>
          <w:b/>
          <w:sz w:val="24"/>
          <w:szCs w:val="24"/>
        </w:rPr>
        <w:t xml:space="preserve">оюза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57E9">
        <w:rPr>
          <w:rFonts w:ascii="Times New Roman" w:hAnsi="Times New Roman" w:cs="Times New Roman"/>
          <w:b/>
          <w:sz w:val="24"/>
          <w:szCs w:val="24"/>
        </w:rPr>
        <w:t xml:space="preserve"> Д.А.Лобанов</w:t>
      </w:r>
    </w:p>
    <w:p w:rsidR="00B36DF9" w:rsidRDefault="00B36DF9"/>
    <w:sectPr w:rsidR="00B36DF9" w:rsidSect="00130A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731"/>
    <w:rsid w:val="003478A4"/>
    <w:rsid w:val="00374D99"/>
    <w:rsid w:val="004733E3"/>
    <w:rsid w:val="004957E9"/>
    <w:rsid w:val="004E1568"/>
    <w:rsid w:val="00761B23"/>
    <w:rsid w:val="00792F44"/>
    <w:rsid w:val="007F3731"/>
    <w:rsid w:val="00811101"/>
    <w:rsid w:val="008E41CA"/>
    <w:rsid w:val="00A34DB2"/>
    <w:rsid w:val="00AE4D39"/>
    <w:rsid w:val="00B36DF9"/>
    <w:rsid w:val="00CA2D93"/>
    <w:rsid w:val="00D176CB"/>
    <w:rsid w:val="00D56330"/>
    <w:rsid w:val="00D70713"/>
    <w:rsid w:val="00E77AB1"/>
    <w:rsid w:val="00F27053"/>
    <w:rsid w:val="00F3117B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373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95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2024-02-20T06:54:00Z</cp:lastPrinted>
  <dcterms:created xsi:type="dcterms:W3CDTF">2019-01-24T11:05:00Z</dcterms:created>
  <dcterms:modified xsi:type="dcterms:W3CDTF">2025-06-27T10:39:00Z</dcterms:modified>
</cp:coreProperties>
</file>